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84D" w:rsidRDefault="009E684D" w:rsidP="009E684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Учебная дисциплина: </w:t>
      </w:r>
    </w:p>
    <w:p w:rsidR="009E684D" w:rsidRDefault="009E684D" w:rsidP="009E684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Рынок ценных бумаг</w:t>
      </w:r>
    </w:p>
    <w:p w:rsidR="009E684D" w:rsidRDefault="009E684D" w:rsidP="009E684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684D" w:rsidRDefault="009E684D" w:rsidP="009E684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Преподаватель: Чернова В.В., д.э.н.</w:t>
      </w:r>
    </w:p>
    <w:p w:rsidR="009E684D" w:rsidRDefault="009E684D" w:rsidP="009E684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684D" w:rsidRDefault="009E684D" w:rsidP="009E684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Дата: </w:t>
      </w:r>
      <w:r w:rsidR="00452433">
        <w:rPr>
          <w:rFonts w:ascii="Times New Roman" w:hAnsi="Times New Roman" w:cs="Times New Roman"/>
          <w:b/>
          <w:sz w:val="28"/>
          <w:szCs w:val="28"/>
          <w:lang w:val="en-US"/>
        </w:rPr>
        <w:t>26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452433">
        <w:rPr>
          <w:rFonts w:ascii="Times New Roman" w:hAnsi="Times New Roman" w:cs="Times New Roman"/>
          <w:b/>
          <w:sz w:val="28"/>
          <w:szCs w:val="28"/>
          <w:lang w:val="en-US"/>
        </w:rPr>
        <w:t>11</w:t>
      </w:r>
      <w:r>
        <w:rPr>
          <w:rFonts w:ascii="Times New Roman" w:hAnsi="Times New Roman" w:cs="Times New Roman"/>
          <w:b/>
          <w:sz w:val="28"/>
          <w:szCs w:val="28"/>
        </w:rPr>
        <w:t>.2021 г.</w:t>
      </w:r>
    </w:p>
    <w:p w:rsidR="009E684D" w:rsidRDefault="009E684D" w:rsidP="009E684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Консультация, </w:t>
      </w:r>
      <w:r w:rsidR="00452433">
        <w:rPr>
          <w:rFonts w:ascii="Times New Roman" w:hAnsi="Times New Roman" w:cs="Times New Roman"/>
          <w:b/>
          <w:sz w:val="28"/>
          <w:szCs w:val="28"/>
          <w:lang w:val="en-US"/>
        </w:rPr>
        <w:t>1.6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часа</w:t>
      </w:r>
    </w:p>
    <w:p w:rsidR="009E684D" w:rsidRDefault="009E684D" w:rsidP="009E684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684D" w:rsidRDefault="009E684D" w:rsidP="009E684D">
      <w:pPr>
        <w:widowControl w:val="0"/>
        <w:tabs>
          <w:tab w:val="left" w:pos="851"/>
        </w:tabs>
        <w:suppressAutoHyphens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Тема: повторение пройденного материала, тестирование</w:t>
      </w:r>
    </w:p>
    <w:p w:rsidR="009E684D" w:rsidRDefault="009E684D" w:rsidP="009E684D">
      <w:pPr>
        <w:widowControl w:val="0"/>
        <w:tabs>
          <w:tab w:val="left" w:pos="851"/>
        </w:tabs>
        <w:suppressAutoHyphens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E684D" w:rsidRPr="009E684D" w:rsidRDefault="009E684D" w:rsidP="009E684D">
      <w:pPr>
        <w:pStyle w:val="a5"/>
        <w:spacing w:before="0" w:beforeAutospacing="0" w:after="0" w:afterAutospacing="0"/>
        <w:jc w:val="both"/>
        <w:rPr>
          <w:b/>
          <w:i/>
        </w:rPr>
      </w:pPr>
      <w:r w:rsidRPr="009E684D">
        <w:rPr>
          <w:b/>
          <w:i/>
        </w:rPr>
        <w:t>1. Эмиссионная ценная бумага, закрепляющая права ее владельца на получение части прибыли, на участие в управлении обществом и на часть имущества после его ликвидации, – это:</w:t>
      </w:r>
    </w:p>
    <w:p w:rsidR="009E684D" w:rsidRPr="009E684D" w:rsidRDefault="009E684D" w:rsidP="009E684D">
      <w:pPr>
        <w:pStyle w:val="a5"/>
        <w:spacing w:before="0" w:beforeAutospacing="0" w:after="0" w:afterAutospacing="0"/>
        <w:jc w:val="both"/>
      </w:pPr>
      <w:r w:rsidRPr="009E684D">
        <w:t>а) акция;</w:t>
      </w:r>
    </w:p>
    <w:p w:rsidR="009E684D" w:rsidRPr="009E684D" w:rsidRDefault="009E684D" w:rsidP="009E684D">
      <w:pPr>
        <w:pStyle w:val="a5"/>
        <w:spacing w:before="0" w:beforeAutospacing="0" w:after="0" w:afterAutospacing="0"/>
        <w:jc w:val="both"/>
      </w:pPr>
      <w:r w:rsidRPr="009E684D">
        <w:t>б) вексель;</w:t>
      </w:r>
    </w:p>
    <w:p w:rsidR="009E684D" w:rsidRPr="009E684D" w:rsidRDefault="009E684D" w:rsidP="009E684D">
      <w:pPr>
        <w:pStyle w:val="a5"/>
        <w:spacing w:before="0" w:beforeAutospacing="0" w:after="0" w:afterAutospacing="0"/>
        <w:jc w:val="both"/>
      </w:pPr>
      <w:r w:rsidRPr="009E684D">
        <w:t>в) чек.</w:t>
      </w:r>
    </w:p>
    <w:p w:rsidR="009E684D" w:rsidRPr="009E684D" w:rsidRDefault="009E684D" w:rsidP="009E684D">
      <w:pPr>
        <w:pStyle w:val="a5"/>
        <w:spacing w:before="0" w:beforeAutospacing="0" w:after="0" w:afterAutospacing="0"/>
        <w:jc w:val="both"/>
      </w:pPr>
    </w:p>
    <w:p w:rsidR="009E684D" w:rsidRPr="009E684D" w:rsidRDefault="009E684D" w:rsidP="009E684D">
      <w:pPr>
        <w:pStyle w:val="a5"/>
        <w:spacing w:before="0" w:beforeAutospacing="0" w:after="0" w:afterAutospacing="0"/>
        <w:jc w:val="both"/>
        <w:rPr>
          <w:b/>
          <w:i/>
        </w:rPr>
      </w:pPr>
      <w:r w:rsidRPr="009E684D">
        <w:rPr>
          <w:b/>
          <w:i/>
        </w:rPr>
        <w:t>2. Кто может осуществлять эмиссию акций?</w:t>
      </w:r>
    </w:p>
    <w:p w:rsidR="009E684D" w:rsidRPr="009E684D" w:rsidRDefault="009E684D" w:rsidP="009E684D">
      <w:pPr>
        <w:pStyle w:val="a5"/>
        <w:spacing w:before="0" w:beforeAutospacing="0" w:after="0" w:afterAutospacing="0"/>
        <w:jc w:val="both"/>
      </w:pPr>
      <w:r w:rsidRPr="009E684D">
        <w:t>а) паевые инвестиционные фонды;</w:t>
      </w:r>
    </w:p>
    <w:p w:rsidR="009E684D" w:rsidRPr="009E684D" w:rsidRDefault="009E684D" w:rsidP="009E684D">
      <w:pPr>
        <w:pStyle w:val="a5"/>
        <w:spacing w:before="0" w:beforeAutospacing="0" w:after="0" w:afterAutospacing="0"/>
        <w:jc w:val="both"/>
      </w:pPr>
      <w:r w:rsidRPr="009E684D">
        <w:t>б) акционерные общества;</w:t>
      </w:r>
    </w:p>
    <w:p w:rsidR="009E684D" w:rsidRPr="009E684D" w:rsidRDefault="009E684D" w:rsidP="009E684D">
      <w:pPr>
        <w:pStyle w:val="a5"/>
        <w:spacing w:before="0" w:beforeAutospacing="0" w:after="0" w:afterAutospacing="0"/>
        <w:jc w:val="both"/>
      </w:pPr>
      <w:r w:rsidRPr="009E684D">
        <w:t>в) физические лица.</w:t>
      </w:r>
    </w:p>
    <w:p w:rsidR="009E684D" w:rsidRPr="009E684D" w:rsidRDefault="009E684D" w:rsidP="009E684D">
      <w:pPr>
        <w:pStyle w:val="a5"/>
        <w:spacing w:before="0" w:beforeAutospacing="0" w:after="0" w:afterAutospacing="0"/>
        <w:jc w:val="both"/>
      </w:pPr>
    </w:p>
    <w:p w:rsidR="009E684D" w:rsidRPr="009E684D" w:rsidRDefault="009E684D" w:rsidP="009E684D">
      <w:pPr>
        <w:pStyle w:val="a5"/>
        <w:spacing w:before="0" w:beforeAutospacing="0" w:after="0" w:afterAutospacing="0"/>
        <w:jc w:val="both"/>
        <w:rPr>
          <w:b/>
          <w:i/>
        </w:rPr>
      </w:pPr>
      <w:r w:rsidRPr="009E684D">
        <w:rPr>
          <w:b/>
          <w:i/>
        </w:rPr>
        <w:t>3. Эмиссионная стоимость акции:</w:t>
      </w:r>
    </w:p>
    <w:p w:rsidR="009E684D" w:rsidRPr="009E684D" w:rsidRDefault="009E684D" w:rsidP="009E684D">
      <w:pPr>
        <w:pStyle w:val="a5"/>
        <w:spacing w:before="0" w:beforeAutospacing="0" w:after="0" w:afterAutospacing="0"/>
        <w:jc w:val="both"/>
      </w:pPr>
      <w:r w:rsidRPr="009E684D">
        <w:t>а) ниже номинальной стоимости;</w:t>
      </w:r>
    </w:p>
    <w:p w:rsidR="009E684D" w:rsidRPr="009E684D" w:rsidRDefault="009E684D" w:rsidP="009E684D">
      <w:pPr>
        <w:pStyle w:val="a5"/>
        <w:spacing w:before="0" w:beforeAutospacing="0" w:after="0" w:afterAutospacing="0"/>
        <w:jc w:val="both"/>
      </w:pPr>
      <w:r w:rsidRPr="009E684D">
        <w:t>б) не может быть ниже номинальной стоимости;</w:t>
      </w:r>
    </w:p>
    <w:p w:rsidR="009E684D" w:rsidRPr="009E684D" w:rsidRDefault="009E684D" w:rsidP="009E684D">
      <w:pPr>
        <w:pStyle w:val="a5"/>
        <w:spacing w:before="0" w:beforeAutospacing="0" w:after="0" w:afterAutospacing="0"/>
        <w:jc w:val="both"/>
      </w:pPr>
      <w:r w:rsidRPr="009E684D">
        <w:t>в) может быть больше номинальной стоимости, ниже номинальной стоимости или равна ей.</w:t>
      </w:r>
    </w:p>
    <w:p w:rsidR="009E684D" w:rsidRPr="009E684D" w:rsidRDefault="009E684D" w:rsidP="009E684D">
      <w:pPr>
        <w:pStyle w:val="a5"/>
        <w:spacing w:before="0" w:beforeAutospacing="0" w:after="0" w:afterAutospacing="0"/>
        <w:jc w:val="both"/>
      </w:pPr>
    </w:p>
    <w:p w:rsidR="009E684D" w:rsidRPr="009E684D" w:rsidRDefault="009E684D" w:rsidP="009E684D">
      <w:pPr>
        <w:pStyle w:val="a5"/>
        <w:spacing w:before="0" w:beforeAutospacing="0" w:after="0" w:afterAutospacing="0"/>
        <w:jc w:val="both"/>
        <w:rPr>
          <w:b/>
          <w:i/>
        </w:rPr>
      </w:pPr>
      <w:r w:rsidRPr="009E684D">
        <w:rPr>
          <w:b/>
          <w:i/>
        </w:rPr>
        <w:t>4. Какими нормативными документами разрешен выпуск акций акционерного общества на предъявителя?</w:t>
      </w:r>
    </w:p>
    <w:p w:rsidR="009E684D" w:rsidRPr="009E684D" w:rsidRDefault="009E684D" w:rsidP="009E684D">
      <w:pPr>
        <w:pStyle w:val="a5"/>
        <w:spacing w:before="0" w:beforeAutospacing="0" w:after="0" w:afterAutospacing="0"/>
        <w:jc w:val="both"/>
      </w:pPr>
      <w:r w:rsidRPr="009E684D">
        <w:t>а) ФЗ № 156-ФЗ от 29 ноября 2001 г. «Об инвестиционных фондах»;</w:t>
      </w:r>
    </w:p>
    <w:p w:rsidR="009E684D" w:rsidRPr="009E684D" w:rsidRDefault="009E684D" w:rsidP="009E684D">
      <w:pPr>
        <w:pStyle w:val="a5"/>
        <w:spacing w:before="0" w:beforeAutospacing="0" w:after="0" w:afterAutospacing="0"/>
        <w:jc w:val="both"/>
      </w:pPr>
      <w:r w:rsidRPr="009E684D">
        <w:t>б) ФЗ № 152-ФЗ от 11 ноября 2003 г. «Об ипотечных ценных бумагах»;</w:t>
      </w:r>
    </w:p>
    <w:p w:rsidR="009E684D" w:rsidRPr="009E684D" w:rsidRDefault="009E684D" w:rsidP="009E684D">
      <w:pPr>
        <w:pStyle w:val="a5"/>
        <w:spacing w:before="0" w:beforeAutospacing="0" w:after="0" w:afterAutospacing="0"/>
        <w:jc w:val="both"/>
      </w:pPr>
      <w:r w:rsidRPr="009E684D">
        <w:t>в) ФЗ № 208-ФЗ от 26 декабря 1995 г. «Об акционерных обществах».</w:t>
      </w:r>
    </w:p>
    <w:p w:rsidR="009E684D" w:rsidRPr="009E684D" w:rsidRDefault="009E684D" w:rsidP="009E684D">
      <w:pPr>
        <w:pStyle w:val="a5"/>
        <w:spacing w:before="0" w:beforeAutospacing="0" w:after="0" w:afterAutospacing="0"/>
        <w:jc w:val="both"/>
      </w:pPr>
    </w:p>
    <w:p w:rsidR="009E684D" w:rsidRPr="009E684D" w:rsidRDefault="009E684D" w:rsidP="009E684D">
      <w:pPr>
        <w:pStyle w:val="a5"/>
        <w:spacing w:before="0" w:beforeAutospacing="0" w:after="0" w:afterAutospacing="0"/>
        <w:jc w:val="both"/>
      </w:pPr>
      <w:r w:rsidRPr="009E684D">
        <w:rPr>
          <w:b/>
          <w:i/>
        </w:rPr>
        <w:t>5. В какой форме владельцы обыкновенных акций получают доход? В виде</w:t>
      </w:r>
      <w:r w:rsidRPr="009E684D">
        <w:t>:</w:t>
      </w:r>
    </w:p>
    <w:p w:rsidR="009E684D" w:rsidRPr="009E684D" w:rsidRDefault="009E684D" w:rsidP="009E684D">
      <w:pPr>
        <w:pStyle w:val="a5"/>
        <w:spacing w:before="0" w:beforeAutospacing="0" w:after="0" w:afterAutospacing="0"/>
        <w:jc w:val="both"/>
      </w:pPr>
      <w:r w:rsidRPr="009E684D">
        <w:t>а) заработной платы;</w:t>
      </w:r>
    </w:p>
    <w:p w:rsidR="009E684D" w:rsidRPr="009E684D" w:rsidRDefault="009E684D" w:rsidP="009E684D">
      <w:pPr>
        <w:pStyle w:val="a5"/>
        <w:spacing w:before="0" w:beforeAutospacing="0" w:after="0" w:afterAutospacing="0"/>
        <w:jc w:val="both"/>
      </w:pPr>
      <w:r w:rsidRPr="009E684D">
        <w:t>б) дивидендов;</w:t>
      </w:r>
    </w:p>
    <w:p w:rsidR="009E684D" w:rsidRPr="009E684D" w:rsidRDefault="009E684D" w:rsidP="009E684D">
      <w:pPr>
        <w:pStyle w:val="a5"/>
        <w:spacing w:before="0" w:beforeAutospacing="0" w:after="0" w:afterAutospacing="0"/>
        <w:jc w:val="both"/>
      </w:pPr>
      <w:r w:rsidRPr="009E684D">
        <w:t>в) премии.</w:t>
      </w:r>
    </w:p>
    <w:p w:rsidR="009E684D" w:rsidRPr="009E684D" w:rsidRDefault="009E684D" w:rsidP="009E684D">
      <w:pPr>
        <w:pStyle w:val="a5"/>
        <w:spacing w:before="0" w:beforeAutospacing="0" w:after="0" w:afterAutospacing="0"/>
        <w:jc w:val="both"/>
      </w:pPr>
    </w:p>
    <w:p w:rsidR="009E684D" w:rsidRPr="009E684D" w:rsidRDefault="009E684D" w:rsidP="009E684D">
      <w:pPr>
        <w:pStyle w:val="a5"/>
        <w:spacing w:before="0" w:beforeAutospacing="0" w:after="0" w:afterAutospacing="0"/>
        <w:jc w:val="both"/>
        <w:rPr>
          <w:b/>
          <w:i/>
        </w:rPr>
      </w:pPr>
      <w:r w:rsidRPr="009E684D">
        <w:rPr>
          <w:b/>
          <w:i/>
        </w:rPr>
        <w:t>6. Как рассчитывается размер дивидендов по обыкновенным акциям?</w:t>
      </w:r>
    </w:p>
    <w:p w:rsidR="009E684D" w:rsidRPr="009E684D" w:rsidRDefault="009E684D" w:rsidP="009E684D">
      <w:pPr>
        <w:pStyle w:val="a5"/>
        <w:spacing w:before="0" w:beforeAutospacing="0" w:after="0" w:afterAutospacing="0"/>
        <w:jc w:val="both"/>
      </w:pPr>
      <w:r w:rsidRPr="009E684D">
        <w:t>а) как фиксированный процент по отношению к курсовой стоимости акций на дату выплаты дивидендов;</w:t>
      </w:r>
    </w:p>
    <w:p w:rsidR="009E684D" w:rsidRPr="009E684D" w:rsidRDefault="009E684D" w:rsidP="009E684D">
      <w:pPr>
        <w:pStyle w:val="a5"/>
        <w:spacing w:before="0" w:beforeAutospacing="0" w:after="0" w:afterAutospacing="0"/>
        <w:jc w:val="both"/>
      </w:pPr>
      <w:r w:rsidRPr="009E684D">
        <w:t>б) как частное от деления чистой прибыли акционерного общества на количество акций;</w:t>
      </w:r>
    </w:p>
    <w:p w:rsidR="009E684D" w:rsidRPr="009E684D" w:rsidRDefault="009E684D" w:rsidP="009E684D">
      <w:pPr>
        <w:pStyle w:val="a5"/>
        <w:spacing w:before="0" w:beforeAutospacing="0" w:after="0" w:afterAutospacing="0"/>
        <w:jc w:val="both"/>
      </w:pPr>
      <w:r w:rsidRPr="009E684D">
        <w:t>в) как частное от деления части балансовой прибыли на количество акционеров.</w:t>
      </w:r>
    </w:p>
    <w:p w:rsidR="009E684D" w:rsidRPr="009E684D" w:rsidRDefault="009E684D" w:rsidP="009E684D">
      <w:pPr>
        <w:pStyle w:val="a5"/>
        <w:spacing w:before="0" w:beforeAutospacing="0" w:after="0" w:afterAutospacing="0"/>
        <w:jc w:val="both"/>
      </w:pPr>
    </w:p>
    <w:p w:rsidR="009E684D" w:rsidRPr="009E684D" w:rsidRDefault="009E684D" w:rsidP="009E684D">
      <w:pPr>
        <w:pStyle w:val="a5"/>
        <w:spacing w:before="0" w:beforeAutospacing="0" w:after="0" w:afterAutospacing="0"/>
        <w:jc w:val="both"/>
        <w:rPr>
          <w:b/>
          <w:i/>
        </w:rPr>
      </w:pPr>
      <w:r w:rsidRPr="009E684D">
        <w:rPr>
          <w:b/>
          <w:i/>
        </w:rPr>
        <w:t>7. Доход акционера, выраженный в процентах к стоимости акции, – это:</w:t>
      </w:r>
    </w:p>
    <w:p w:rsidR="009E684D" w:rsidRPr="009E684D" w:rsidRDefault="009E684D" w:rsidP="009E684D">
      <w:pPr>
        <w:pStyle w:val="a5"/>
        <w:spacing w:before="0" w:beforeAutospacing="0" w:after="0" w:afterAutospacing="0"/>
        <w:jc w:val="both"/>
      </w:pPr>
      <w:r w:rsidRPr="009E684D">
        <w:t>а) дисконт;</w:t>
      </w:r>
    </w:p>
    <w:p w:rsidR="009E684D" w:rsidRPr="009E684D" w:rsidRDefault="009E684D" w:rsidP="009E684D">
      <w:pPr>
        <w:pStyle w:val="a5"/>
        <w:spacing w:before="0" w:beforeAutospacing="0" w:after="0" w:afterAutospacing="0"/>
        <w:jc w:val="both"/>
      </w:pPr>
      <w:r w:rsidRPr="009E684D">
        <w:t>б) масса дивиденда;</w:t>
      </w:r>
    </w:p>
    <w:p w:rsidR="009E684D" w:rsidRPr="009E684D" w:rsidRDefault="009E684D" w:rsidP="009E684D">
      <w:pPr>
        <w:pStyle w:val="a5"/>
        <w:spacing w:before="0" w:beforeAutospacing="0" w:after="0" w:afterAutospacing="0"/>
        <w:jc w:val="both"/>
      </w:pPr>
      <w:r w:rsidRPr="009E684D">
        <w:t>в) ставка дивиденда.</w:t>
      </w:r>
    </w:p>
    <w:p w:rsidR="009E684D" w:rsidRPr="009E684D" w:rsidRDefault="009E684D" w:rsidP="009E684D">
      <w:pPr>
        <w:pStyle w:val="a5"/>
        <w:spacing w:before="0" w:beforeAutospacing="0" w:after="0" w:afterAutospacing="0"/>
        <w:jc w:val="both"/>
      </w:pPr>
    </w:p>
    <w:p w:rsidR="009E684D" w:rsidRPr="009E684D" w:rsidRDefault="009E684D" w:rsidP="009E684D">
      <w:pPr>
        <w:pStyle w:val="a5"/>
        <w:spacing w:before="0" w:beforeAutospacing="0" w:after="0" w:afterAutospacing="0"/>
        <w:jc w:val="both"/>
        <w:rPr>
          <w:b/>
          <w:i/>
        </w:rPr>
      </w:pPr>
      <w:r w:rsidRPr="009E684D">
        <w:rPr>
          <w:b/>
          <w:i/>
        </w:rPr>
        <w:lastRenderedPageBreak/>
        <w:t>8. Акции, которые дают право на участие в управлении акционерным обществом, называются:</w:t>
      </w:r>
    </w:p>
    <w:p w:rsidR="009E684D" w:rsidRPr="009E684D" w:rsidRDefault="009E684D" w:rsidP="009E684D">
      <w:pPr>
        <w:pStyle w:val="a5"/>
        <w:spacing w:before="0" w:beforeAutospacing="0" w:after="0" w:afterAutospacing="0"/>
        <w:jc w:val="both"/>
      </w:pPr>
      <w:r w:rsidRPr="009E684D">
        <w:t>а) привилегированными акциями;</w:t>
      </w:r>
    </w:p>
    <w:p w:rsidR="009E684D" w:rsidRPr="009E684D" w:rsidRDefault="009E684D" w:rsidP="009E684D">
      <w:pPr>
        <w:pStyle w:val="a5"/>
        <w:spacing w:before="0" w:beforeAutospacing="0" w:after="0" w:afterAutospacing="0"/>
        <w:jc w:val="both"/>
      </w:pPr>
      <w:r w:rsidRPr="009E684D">
        <w:t xml:space="preserve">б) </w:t>
      </w:r>
      <w:proofErr w:type="spellStart"/>
      <w:r w:rsidRPr="009E684D">
        <w:t>ванкулированными</w:t>
      </w:r>
      <w:proofErr w:type="spellEnd"/>
      <w:r w:rsidRPr="009E684D">
        <w:t xml:space="preserve"> акциями;</w:t>
      </w:r>
    </w:p>
    <w:p w:rsidR="009E684D" w:rsidRPr="009E684D" w:rsidRDefault="009E684D" w:rsidP="009E684D">
      <w:pPr>
        <w:pStyle w:val="a5"/>
        <w:spacing w:before="0" w:beforeAutospacing="0" w:after="0" w:afterAutospacing="0"/>
        <w:jc w:val="both"/>
      </w:pPr>
      <w:r w:rsidRPr="009E684D">
        <w:t>в) обыкновенными акциями.</w:t>
      </w:r>
    </w:p>
    <w:p w:rsidR="009E684D" w:rsidRPr="009E684D" w:rsidRDefault="009E684D" w:rsidP="009E684D">
      <w:pPr>
        <w:pStyle w:val="a5"/>
        <w:spacing w:before="0" w:beforeAutospacing="0" w:after="0" w:afterAutospacing="0"/>
        <w:jc w:val="both"/>
      </w:pPr>
    </w:p>
    <w:p w:rsidR="009E684D" w:rsidRPr="009E684D" w:rsidRDefault="009E684D" w:rsidP="009E684D">
      <w:pPr>
        <w:pStyle w:val="a5"/>
        <w:spacing w:before="0" w:beforeAutospacing="0" w:after="0" w:afterAutospacing="0"/>
        <w:jc w:val="both"/>
        <w:rPr>
          <w:b/>
          <w:i/>
        </w:rPr>
      </w:pPr>
      <w:r w:rsidRPr="009E684D">
        <w:rPr>
          <w:b/>
          <w:i/>
        </w:rPr>
        <w:t>9. Доля обыкновенных акций в общей сумме уставного капитала акционерного общества составляет:</w:t>
      </w:r>
    </w:p>
    <w:p w:rsidR="009E684D" w:rsidRPr="009E684D" w:rsidRDefault="009E684D" w:rsidP="009E684D">
      <w:pPr>
        <w:pStyle w:val="a5"/>
        <w:spacing w:before="0" w:beforeAutospacing="0" w:after="0" w:afterAutospacing="0"/>
        <w:jc w:val="both"/>
      </w:pPr>
      <w:r w:rsidRPr="009E684D">
        <w:t>а) не менее 25%;</w:t>
      </w:r>
    </w:p>
    <w:p w:rsidR="009E684D" w:rsidRPr="009E684D" w:rsidRDefault="009E684D" w:rsidP="009E684D">
      <w:pPr>
        <w:pStyle w:val="a5"/>
        <w:spacing w:before="0" w:beforeAutospacing="0" w:after="0" w:afterAutospacing="0"/>
        <w:jc w:val="both"/>
      </w:pPr>
      <w:r w:rsidRPr="009E684D">
        <w:t>б) не менее 75%;</w:t>
      </w:r>
    </w:p>
    <w:p w:rsidR="009E684D" w:rsidRPr="009E684D" w:rsidRDefault="009E684D" w:rsidP="009E684D">
      <w:pPr>
        <w:pStyle w:val="a5"/>
        <w:spacing w:before="0" w:beforeAutospacing="0" w:after="0" w:afterAutospacing="0"/>
        <w:jc w:val="both"/>
      </w:pPr>
      <w:r w:rsidRPr="009E684D">
        <w:t>в) не более 75%.</w:t>
      </w:r>
    </w:p>
    <w:p w:rsidR="009E684D" w:rsidRPr="009E684D" w:rsidRDefault="009E684D" w:rsidP="009E684D">
      <w:pPr>
        <w:pStyle w:val="a5"/>
        <w:spacing w:before="0" w:beforeAutospacing="0" w:after="0" w:afterAutospacing="0"/>
        <w:jc w:val="both"/>
      </w:pPr>
    </w:p>
    <w:p w:rsidR="009E684D" w:rsidRPr="009E684D" w:rsidRDefault="009E684D" w:rsidP="009E684D">
      <w:pPr>
        <w:pStyle w:val="a5"/>
        <w:spacing w:before="0" w:beforeAutospacing="0" w:after="0" w:afterAutospacing="0"/>
        <w:jc w:val="both"/>
        <w:rPr>
          <w:b/>
          <w:i/>
        </w:rPr>
      </w:pPr>
      <w:r w:rsidRPr="009E684D">
        <w:rPr>
          <w:b/>
          <w:i/>
        </w:rPr>
        <w:t>10. Уставный капитал акционерного общества состоит:</w:t>
      </w:r>
    </w:p>
    <w:p w:rsidR="009E684D" w:rsidRPr="009E684D" w:rsidRDefault="009E684D" w:rsidP="009E684D">
      <w:pPr>
        <w:pStyle w:val="a5"/>
        <w:spacing w:before="0" w:beforeAutospacing="0" w:after="0" w:afterAutospacing="0"/>
        <w:jc w:val="both"/>
      </w:pPr>
      <w:r w:rsidRPr="009E684D">
        <w:t>а) из номинальной стоимости акций общества, приобретаемых акционерами;</w:t>
      </w:r>
    </w:p>
    <w:p w:rsidR="009E684D" w:rsidRPr="009E684D" w:rsidRDefault="009E684D" w:rsidP="009E684D">
      <w:pPr>
        <w:pStyle w:val="a5"/>
        <w:spacing w:before="0" w:beforeAutospacing="0" w:after="0" w:afterAutospacing="0"/>
        <w:jc w:val="both"/>
      </w:pPr>
      <w:r w:rsidRPr="009E684D">
        <w:t>б) из рыночной стоимости акций общества, приобретаемых акционерами, по которой эти акции могут быть проданы на основании сделки в условиях конкуренции;</w:t>
      </w:r>
    </w:p>
    <w:p w:rsidR="009E684D" w:rsidRPr="009E684D" w:rsidRDefault="009E684D" w:rsidP="009E684D">
      <w:pPr>
        <w:pStyle w:val="a5"/>
        <w:spacing w:before="0" w:beforeAutospacing="0" w:after="0" w:afterAutospacing="0"/>
        <w:jc w:val="both"/>
      </w:pPr>
      <w:r w:rsidRPr="009E684D">
        <w:t>в) из рыночной стоимости акций общества, приобретаемых акционерами.</w:t>
      </w:r>
    </w:p>
    <w:p w:rsidR="009E684D" w:rsidRPr="009E684D" w:rsidRDefault="009E684D" w:rsidP="009E684D">
      <w:pPr>
        <w:pStyle w:val="a5"/>
        <w:spacing w:before="0" w:beforeAutospacing="0" w:after="0" w:afterAutospacing="0"/>
        <w:jc w:val="both"/>
      </w:pPr>
    </w:p>
    <w:p w:rsidR="009E684D" w:rsidRPr="009E684D" w:rsidRDefault="009E684D" w:rsidP="009E684D">
      <w:pPr>
        <w:pStyle w:val="a5"/>
        <w:spacing w:before="0" w:beforeAutospacing="0" w:after="0" w:afterAutospacing="0"/>
        <w:jc w:val="both"/>
        <w:rPr>
          <w:b/>
          <w:i/>
        </w:rPr>
      </w:pPr>
      <w:r w:rsidRPr="009E684D">
        <w:rPr>
          <w:b/>
          <w:i/>
        </w:rPr>
        <w:t>11. В каких случаях привилегированная акция имеет право голоса?</w:t>
      </w:r>
    </w:p>
    <w:p w:rsidR="009E684D" w:rsidRPr="009E684D" w:rsidRDefault="009E684D" w:rsidP="009E684D">
      <w:pPr>
        <w:pStyle w:val="a5"/>
        <w:spacing w:before="0" w:beforeAutospacing="0" w:after="0" w:afterAutospacing="0"/>
        <w:jc w:val="both"/>
      </w:pPr>
      <w:r w:rsidRPr="009E684D">
        <w:t>а) всегда;</w:t>
      </w:r>
    </w:p>
    <w:p w:rsidR="009E684D" w:rsidRPr="009E684D" w:rsidRDefault="009E684D" w:rsidP="009E684D">
      <w:pPr>
        <w:pStyle w:val="a5"/>
        <w:spacing w:before="0" w:beforeAutospacing="0" w:after="0" w:afterAutospacing="0"/>
        <w:jc w:val="both"/>
      </w:pPr>
      <w:r w:rsidRPr="009E684D">
        <w:t>б) в случае решения вопросов о реорганизации и ликвидации общества;</w:t>
      </w:r>
    </w:p>
    <w:p w:rsidR="009E684D" w:rsidRPr="009E684D" w:rsidRDefault="009E684D" w:rsidP="009E684D">
      <w:pPr>
        <w:pStyle w:val="a5"/>
        <w:spacing w:before="0" w:beforeAutospacing="0" w:after="0" w:afterAutospacing="0"/>
        <w:jc w:val="both"/>
      </w:pPr>
      <w:r w:rsidRPr="009E684D">
        <w:t>в) никогда.</w:t>
      </w:r>
    </w:p>
    <w:p w:rsidR="009E684D" w:rsidRPr="009E684D" w:rsidRDefault="009E684D" w:rsidP="009E684D">
      <w:pPr>
        <w:pStyle w:val="a5"/>
        <w:spacing w:before="0" w:beforeAutospacing="0" w:after="0" w:afterAutospacing="0"/>
        <w:jc w:val="both"/>
      </w:pPr>
    </w:p>
    <w:p w:rsidR="009E684D" w:rsidRPr="009E684D" w:rsidRDefault="009E684D" w:rsidP="009E684D">
      <w:pPr>
        <w:pStyle w:val="a5"/>
        <w:spacing w:before="0" w:beforeAutospacing="0" w:after="0" w:afterAutospacing="0"/>
        <w:jc w:val="both"/>
        <w:rPr>
          <w:b/>
          <w:i/>
        </w:rPr>
      </w:pPr>
      <w:r w:rsidRPr="009E684D">
        <w:rPr>
          <w:b/>
          <w:i/>
        </w:rPr>
        <w:t>12. Прибыль акционерного общества распределяется в следующем порядке – выплаты:</w:t>
      </w:r>
    </w:p>
    <w:p w:rsidR="009E684D" w:rsidRPr="009E684D" w:rsidRDefault="009E684D" w:rsidP="009E684D">
      <w:pPr>
        <w:pStyle w:val="a5"/>
        <w:spacing w:before="0" w:beforeAutospacing="0" w:after="0" w:afterAutospacing="0"/>
        <w:jc w:val="both"/>
      </w:pPr>
      <w:r w:rsidRPr="009E684D">
        <w:t>а) процентов по облигациям, дивидендов по привилегированным акциям, дивидендов по обыкновенным акциям;</w:t>
      </w:r>
    </w:p>
    <w:p w:rsidR="009E684D" w:rsidRPr="009E684D" w:rsidRDefault="009E684D" w:rsidP="009E684D">
      <w:pPr>
        <w:pStyle w:val="a5"/>
        <w:spacing w:before="0" w:beforeAutospacing="0" w:after="0" w:afterAutospacing="0"/>
        <w:jc w:val="both"/>
      </w:pPr>
      <w:r w:rsidRPr="009E684D">
        <w:t>б) дивидендов по привилегированным акциям, процентов по облигациям, дивидендов по обыкновенным акциям;</w:t>
      </w:r>
    </w:p>
    <w:p w:rsidR="009E684D" w:rsidRPr="009E684D" w:rsidRDefault="009E684D" w:rsidP="009E684D">
      <w:pPr>
        <w:pStyle w:val="a5"/>
        <w:spacing w:before="0" w:beforeAutospacing="0" w:after="0" w:afterAutospacing="0"/>
        <w:jc w:val="both"/>
      </w:pPr>
      <w:r w:rsidRPr="009E684D">
        <w:t>в) дивидендов по привилегированным акциям, дивидендов по обыкновенным акциям, процентов по облигациям.</w:t>
      </w:r>
    </w:p>
    <w:p w:rsidR="009E684D" w:rsidRPr="009E684D" w:rsidRDefault="009E684D" w:rsidP="009E684D">
      <w:pPr>
        <w:pStyle w:val="a5"/>
        <w:spacing w:before="0" w:beforeAutospacing="0" w:after="0" w:afterAutospacing="0"/>
        <w:jc w:val="both"/>
      </w:pPr>
    </w:p>
    <w:p w:rsidR="009E684D" w:rsidRPr="009E684D" w:rsidRDefault="009E684D" w:rsidP="009E684D">
      <w:pPr>
        <w:pStyle w:val="a5"/>
        <w:spacing w:before="0" w:beforeAutospacing="0" w:after="0" w:afterAutospacing="0"/>
        <w:jc w:val="both"/>
        <w:rPr>
          <w:b/>
          <w:i/>
        </w:rPr>
      </w:pPr>
      <w:r w:rsidRPr="009E684D">
        <w:rPr>
          <w:b/>
          <w:i/>
        </w:rPr>
        <w:t>13. При нехватке прибыли выплата дивидендов по привилегированным акциям:</w:t>
      </w:r>
    </w:p>
    <w:p w:rsidR="009E684D" w:rsidRPr="009E684D" w:rsidRDefault="009E684D" w:rsidP="009E684D">
      <w:pPr>
        <w:pStyle w:val="a5"/>
        <w:spacing w:before="0" w:beforeAutospacing="0" w:after="0" w:afterAutospacing="0"/>
        <w:jc w:val="both"/>
      </w:pPr>
      <w:r w:rsidRPr="009E684D">
        <w:t>а) производится за счет резервного фонда общества;</w:t>
      </w:r>
    </w:p>
    <w:p w:rsidR="009E684D" w:rsidRPr="009E684D" w:rsidRDefault="009E684D" w:rsidP="009E684D">
      <w:pPr>
        <w:pStyle w:val="a5"/>
        <w:spacing w:before="0" w:beforeAutospacing="0" w:after="0" w:afterAutospacing="0"/>
        <w:jc w:val="both"/>
      </w:pPr>
      <w:r w:rsidRPr="009E684D">
        <w:t>б) не производится;</w:t>
      </w:r>
    </w:p>
    <w:p w:rsidR="009E684D" w:rsidRPr="009E684D" w:rsidRDefault="009E684D" w:rsidP="009E684D">
      <w:pPr>
        <w:pStyle w:val="a5"/>
        <w:spacing w:before="0" w:beforeAutospacing="0" w:after="0" w:afterAutospacing="0"/>
        <w:jc w:val="both"/>
      </w:pPr>
      <w:r w:rsidRPr="009E684D">
        <w:t>в) производится за счет фонда накопления общества.</w:t>
      </w:r>
    </w:p>
    <w:p w:rsidR="009E684D" w:rsidRPr="009E684D" w:rsidRDefault="009E684D" w:rsidP="009E684D">
      <w:pPr>
        <w:pStyle w:val="a5"/>
        <w:spacing w:before="0" w:beforeAutospacing="0" w:after="0" w:afterAutospacing="0"/>
        <w:jc w:val="both"/>
      </w:pPr>
    </w:p>
    <w:p w:rsidR="009E684D" w:rsidRPr="009E684D" w:rsidRDefault="009E684D" w:rsidP="009E684D">
      <w:pPr>
        <w:pStyle w:val="a5"/>
        <w:spacing w:before="0" w:beforeAutospacing="0" w:after="0" w:afterAutospacing="0"/>
        <w:jc w:val="both"/>
        <w:rPr>
          <w:b/>
          <w:i/>
        </w:rPr>
      </w:pPr>
      <w:r w:rsidRPr="009E684D">
        <w:rPr>
          <w:b/>
          <w:i/>
        </w:rPr>
        <w:t>14. Уставный капитал акционерного общества может быть увеличен путем:</w:t>
      </w:r>
    </w:p>
    <w:p w:rsidR="009E684D" w:rsidRPr="009E684D" w:rsidRDefault="009E684D" w:rsidP="009E684D">
      <w:pPr>
        <w:pStyle w:val="a5"/>
        <w:spacing w:before="0" w:beforeAutospacing="0" w:after="0" w:afterAutospacing="0"/>
        <w:jc w:val="both"/>
      </w:pPr>
      <w:r w:rsidRPr="009E684D">
        <w:t>а) роста номинальной стоимости акций или размещения дополнительных акций;</w:t>
      </w:r>
    </w:p>
    <w:p w:rsidR="009E684D" w:rsidRPr="009E684D" w:rsidRDefault="009E684D" w:rsidP="009E684D">
      <w:pPr>
        <w:pStyle w:val="a5"/>
        <w:spacing w:before="0" w:beforeAutospacing="0" w:after="0" w:afterAutospacing="0"/>
        <w:jc w:val="both"/>
      </w:pPr>
      <w:r w:rsidRPr="009E684D">
        <w:t>б) размещения дополнительных акций;</w:t>
      </w:r>
    </w:p>
    <w:p w:rsidR="009E684D" w:rsidRPr="009E684D" w:rsidRDefault="009E684D" w:rsidP="009E684D">
      <w:pPr>
        <w:pStyle w:val="a5"/>
        <w:spacing w:before="0" w:beforeAutospacing="0" w:after="0" w:afterAutospacing="0"/>
        <w:jc w:val="both"/>
      </w:pPr>
      <w:r w:rsidRPr="009E684D">
        <w:t>в) увеличения номинальной стоимости акций.</w:t>
      </w:r>
    </w:p>
    <w:p w:rsidR="009E684D" w:rsidRPr="009E684D" w:rsidRDefault="009E684D" w:rsidP="009E684D">
      <w:pPr>
        <w:pStyle w:val="a5"/>
        <w:spacing w:before="0" w:beforeAutospacing="0" w:after="0" w:afterAutospacing="0"/>
        <w:jc w:val="both"/>
      </w:pPr>
    </w:p>
    <w:p w:rsidR="009E684D" w:rsidRPr="009E684D" w:rsidRDefault="009E684D" w:rsidP="009E684D">
      <w:pPr>
        <w:pStyle w:val="a5"/>
        <w:spacing w:before="0" w:beforeAutospacing="0" w:after="0" w:afterAutospacing="0"/>
        <w:jc w:val="both"/>
        <w:rPr>
          <w:b/>
          <w:i/>
        </w:rPr>
      </w:pPr>
      <w:r w:rsidRPr="009E684D">
        <w:rPr>
          <w:b/>
          <w:i/>
        </w:rPr>
        <w:t>15. Предельное число акций соответствующего типа, которое может быть выпущено предприятием дополнительно к уже размещенным акциям, – это:</w:t>
      </w:r>
    </w:p>
    <w:p w:rsidR="009E684D" w:rsidRPr="009E684D" w:rsidRDefault="009E684D" w:rsidP="009E684D">
      <w:pPr>
        <w:pStyle w:val="a5"/>
        <w:spacing w:before="0" w:beforeAutospacing="0" w:after="0" w:afterAutospacing="0"/>
        <w:jc w:val="both"/>
      </w:pPr>
      <w:r w:rsidRPr="009E684D">
        <w:t>а) объявленные акции;</w:t>
      </w:r>
    </w:p>
    <w:p w:rsidR="009E684D" w:rsidRPr="009E684D" w:rsidRDefault="009E684D" w:rsidP="009E684D">
      <w:pPr>
        <w:pStyle w:val="a5"/>
        <w:spacing w:before="0" w:beforeAutospacing="0" w:after="0" w:afterAutospacing="0"/>
        <w:jc w:val="both"/>
      </w:pPr>
      <w:r w:rsidRPr="009E684D">
        <w:t>б) размещенные акции;</w:t>
      </w:r>
    </w:p>
    <w:p w:rsidR="009E684D" w:rsidRPr="009E684D" w:rsidRDefault="009E684D" w:rsidP="009E684D">
      <w:pPr>
        <w:pStyle w:val="a5"/>
        <w:spacing w:before="0" w:beforeAutospacing="0" w:after="0" w:afterAutospacing="0"/>
        <w:jc w:val="both"/>
      </w:pPr>
      <w:r w:rsidRPr="009E684D">
        <w:t>в) оплаченные акции.</w:t>
      </w:r>
    </w:p>
    <w:p w:rsidR="009E684D" w:rsidRPr="009E684D" w:rsidRDefault="009E684D" w:rsidP="009E684D">
      <w:pPr>
        <w:pStyle w:val="a5"/>
        <w:spacing w:before="0" w:beforeAutospacing="0" w:after="0" w:afterAutospacing="0"/>
        <w:jc w:val="both"/>
      </w:pPr>
    </w:p>
    <w:p w:rsidR="009E684D" w:rsidRPr="009E684D" w:rsidRDefault="009E684D" w:rsidP="009E684D">
      <w:pPr>
        <w:pStyle w:val="a5"/>
        <w:spacing w:before="0" w:beforeAutospacing="0" w:after="0" w:afterAutospacing="0"/>
        <w:jc w:val="both"/>
        <w:rPr>
          <w:b/>
          <w:i/>
        </w:rPr>
      </w:pPr>
      <w:r w:rsidRPr="009E684D">
        <w:rPr>
          <w:b/>
          <w:i/>
        </w:rPr>
        <w:t>16. Акции, по которым их владелец произвел 100%-</w:t>
      </w:r>
      <w:proofErr w:type="spellStart"/>
      <w:r w:rsidRPr="009E684D">
        <w:rPr>
          <w:b/>
          <w:i/>
        </w:rPr>
        <w:t>ную</w:t>
      </w:r>
      <w:proofErr w:type="spellEnd"/>
      <w:r w:rsidRPr="009E684D">
        <w:rPr>
          <w:b/>
          <w:i/>
        </w:rPr>
        <w:t xml:space="preserve"> оплату и средства зачислены на счет акционерного общества, – это:</w:t>
      </w:r>
    </w:p>
    <w:p w:rsidR="009E684D" w:rsidRPr="009E684D" w:rsidRDefault="009E684D" w:rsidP="009E684D">
      <w:pPr>
        <w:pStyle w:val="a5"/>
        <w:spacing w:before="0" w:beforeAutospacing="0" w:after="0" w:afterAutospacing="0"/>
        <w:jc w:val="both"/>
      </w:pPr>
      <w:r w:rsidRPr="009E684D">
        <w:t>а) объявленные акции;</w:t>
      </w:r>
    </w:p>
    <w:p w:rsidR="009E684D" w:rsidRPr="009E684D" w:rsidRDefault="009E684D" w:rsidP="009E684D">
      <w:pPr>
        <w:pStyle w:val="a5"/>
        <w:spacing w:before="0" w:beforeAutospacing="0" w:after="0" w:afterAutospacing="0"/>
        <w:jc w:val="both"/>
      </w:pPr>
      <w:r w:rsidRPr="009E684D">
        <w:t>б) размещенные акции;</w:t>
      </w:r>
    </w:p>
    <w:p w:rsidR="009E684D" w:rsidRPr="009E684D" w:rsidRDefault="009E684D" w:rsidP="009E684D">
      <w:pPr>
        <w:pStyle w:val="a5"/>
        <w:spacing w:before="0" w:beforeAutospacing="0" w:after="0" w:afterAutospacing="0"/>
        <w:jc w:val="both"/>
      </w:pPr>
      <w:r w:rsidRPr="009E684D">
        <w:t>в) оплаченные акции.</w:t>
      </w:r>
    </w:p>
    <w:p w:rsidR="009E684D" w:rsidRPr="009E684D" w:rsidRDefault="009E684D" w:rsidP="009E684D">
      <w:pPr>
        <w:pStyle w:val="a5"/>
        <w:spacing w:before="0" w:beforeAutospacing="0" w:after="0" w:afterAutospacing="0"/>
        <w:jc w:val="both"/>
      </w:pPr>
    </w:p>
    <w:p w:rsidR="009E684D" w:rsidRPr="009E684D" w:rsidRDefault="009E684D" w:rsidP="009E684D">
      <w:pPr>
        <w:pStyle w:val="a5"/>
        <w:spacing w:before="0" w:beforeAutospacing="0" w:after="0" w:afterAutospacing="0"/>
        <w:jc w:val="both"/>
        <w:rPr>
          <w:b/>
          <w:i/>
        </w:rPr>
      </w:pPr>
      <w:r w:rsidRPr="009E684D">
        <w:rPr>
          <w:b/>
          <w:i/>
        </w:rPr>
        <w:t>17. Каким образом осуществляется оплата акций акционерного общества:</w:t>
      </w:r>
    </w:p>
    <w:p w:rsidR="009E684D" w:rsidRPr="009E684D" w:rsidRDefault="009E684D" w:rsidP="009E684D">
      <w:pPr>
        <w:pStyle w:val="a5"/>
        <w:spacing w:before="0" w:beforeAutospacing="0" w:after="0" w:afterAutospacing="0"/>
        <w:jc w:val="both"/>
      </w:pPr>
      <w:r w:rsidRPr="009E684D">
        <w:t>а) не менее 50% акций общества, распределенных при его учреждении, должно быть оплачено в течение 3 месяцев с момента государственной регистрации общества, а оставшаяся часть – в течение 1 года со дня регистрации;</w:t>
      </w:r>
    </w:p>
    <w:p w:rsidR="009E684D" w:rsidRPr="009E684D" w:rsidRDefault="009E684D" w:rsidP="009E684D">
      <w:pPr>
        <w:pStyle w:val="a5"/>
        <w:spacing w:before="0" w:beforeAutospacing="0" w:after="0" w:afterAutospacing="0"/>
        <w:jc w:val="both"/>
      </w:pPr>
      <w:r w:rsidRPr="009E684D">
        <w:t>б) не менее 30% акций общества, распределенных при его учреждении, должно быть оплачено в течение 3 месяцев с момента государственной регистрации общества, а оставшаяся часть – в течение 1 года со дня регистрации;</w:t>
      </w:r>
    </w:p>
    <w:p w:rsidR="009E684D" w:rsidRPr="009E684D" w:rsidRDefault="009E684D" w:rsidP="009E684D">
      <w:pPr>
        <w:pStyle w:val="a5"/>
        <w:spacing w:before="0" w:beforeAutospacing="0" w:after="0" w:afterAutospacing="0"/>
        <w:jc w:val="both"/>
      </w:pPr>
      <w:r w:rsidRPr="009E684D">
        <w:t>в) 100% акций общества, распределенных при его учреждении, должно быть оплачено в течение 3 месяцев с момента государственной регистрации общества.</w:t>
      </w:r>
    </w:p>
    <w:p w:rsidR="009E684D" w:rsidRPr="009E684D" w:rsidRDefault="009E684D" w:rsidP="009E684D">
      <w:pPr>
        <w:pStyle w:val="a5"/>
        <w:spacing w:before="0" w:beforeAutospacing="0" w:after="0" w:afterAutospacing="0"/>
        <w:jc w:val="both"/>
      </w:pPr>
    </w:p>
    <w:p w:rsidR="009E684D" w:rsidRPr="009E684D" w:rsidRDefault="009E684D" w:rsidP="009E684D">
      <w:pPr>
        <w:pStyle w:val="a5"/>
        <w:spacing w:before="0" w:beforeAutospacing="0" w:after="0" w:afterAutospacing="0"/>
        <w:jc w:val="both"/>
        <w:rPr>
          <w:b/>
          <w:i/>
        </w:rPr>
      </w:pPr>
      <w:r w:rsidRPr="009E684D">
        <w:rPr>
          <w:b/>
          <w:i/>
        </w:rPr>
        <w:t>18. Конвертация привилегированных акций в обыкновенные и привилегированные акции других типов:</w:t>
      </w:r>
    </w:p>
    <w:p w:rsidR="009E684D" w:rsidRPr="009E684D" w:rsidRDefault="009E684D" w:rsidP="009E684D">
      <w:pPr>
        <w:pStyle w:val="a5"/>
        <w:spacing w:before="0" w:beforeAutospacing="0" w:after="0" w:afterAutospacing="0"/>
        <w:jc w:val="both"/>
      </w:pPr>
      <w:r w:rsidRPr="009E684D">
        <w:t>а) допускается только в том случае, если это предусмотрено уставом общества или решено при его реорганизации;</w:t>
      </w:r>
    </w:p>
    <w:p w:rsidR="009E684D" w:rsidRPr="009E684D" w:rsidRDefault="009E684D" w:rsidP="009E684D">
      <w:pPr>
        <w:pStyle w:val="a5"/>
        <w:spacing w:before="0" w:beforeAutospacing="0" w:after="0" w:afterAutospacing="0"/>
        <w:jc w:val="both"/>
      </w:pPr>
      <w:r w:rsidRPr="009E684D">
        <w:t>б) не допускается никогда;</w:t>
      </w:r>
    </w:p>
    <w:p w:rsidR="009E684D" w:rsidRPr="009E684D" w:rsidRDefault="009E684D" w:rsidP="009E684D">
      <w:pPr>
        <w:pStyle w:val="a5"/>
        <w:spacing w:before="0" w:beforeAutospacing="0" w:after="0" w:afterAutospacing="0"/>
        <w:jc w:val="both"/>
      </w:pPr>
      <w:r w:rsidRPr="009E684D">
        <w:t>в) допускается в любых случаях.</w:t>
      </w:r>
    </w:p>
    <w:p w:rsidR="009E684D" w:rsidRPr="009E684D" w:rsidRDefault="009E684D" w:rsidP="009E684D">
      <w:pPr>
        <w:pStyle w:val="a5"/>
        <w:spacing w:before="0" w:beforeAutospacing="0" w:after="0" w:afterAutospacing="0"/>
        <w:jc w:val="both"/>
      </w:pPr>
    </w:p>
    <w:p w:rsidR="009E684D" w:rsidRPr="009E684D" w:rsidRDefault="009E684D" w:rsidP="009E684D">
      <w:pPr>
        <w:pStyle w:val="a5"/>
        <w:spacing w:before="0" w:beforeAutospacing="0" w:after="0" w:afterAutospacing="0"/>
        <w:jc w:val="both"/>
        <w:rPr>
          <w:b/>
          <w:i/>
        </w:rPr>
      </w:pPr>
      <w:r w:rsidRPr="009E684D">
        <w:rPr>
          <w:b/>
          <w:i/>
        </w:rPr>
        <w:t>19. Как называются акции, которые дают их владельцу на срок до 3 лет право вето при принятии собранием акционеров решений?</w:t>
      </w:r>
    </w:p>
    <w:p w:rsidR="009E684D" w:rsidRPr="009E684D" w:rsidRDefault="009E684D" w:rsidP="009E684D">
      <w:pPr>
        <w:pStyle w:val="a5"/>
        <w:spacing w:before="0" w:beforeAutospacing="0" w:after="0" w:afterAutospacing="0"/>
        <w:jc w:val="both"/>
      </w:pPr>
      <w:r w:rsidRPr="009E684D">
        <w:t>а) обыкновенные акции;</w:t>
      </w:r>
    </w:p>
    <w:p w:rsidR="009E684D" w:rsidRPr="009E684D" w:rsidRDefault="009E684D" w:rsidP="009E684D">
      <w:pPr>
        <w:pStyle w:val="a5"/>
        <w:spacing w:before="0" w:beforeAutospacing="0" w:after="0" w:afterAutospacing="0"/>
        <w:jc w:val="both"/>
      </w:pPr>
      <w:r w:rsidRPr="009E684D">
        <w:t>б) золотые акции;</w:t>
      </w:r>
    </w:p>
    <w:p w:rsidR="009E684D" w:rsidRPr="009E684D" w:rsidRDefault="009E684D" w:rsidP="009E684D">
      <w:pPr>
        <w:pStyle w:val="a5"/>
        <w:spacing w:before="0" w:beforeAutospacing="0" w:after="0" w:afterAutospacing="0"/>
        <w:jc w:val="both"/>
      </w:pPr>
      <w:r w:rsidRPr="009E684D">
        <w:t>в) привилегированные.</w:t>
      </w:r>
    </w:p>
    <w:p w:rsidR="009E684D" w:rsidRPr="009E684D" w:rsidRDefault="009E684D" w:rsidP="009E684D">
      <w:pPr>
        <w:pStyle w:val="a5"/>
        <w:spacing w:before="0" w:beforeAutospacing="0" w:after="0" w:afterAutospacing="0"/>
        <w:jc w:val="both"/>
      </w:pPr>
    </w:p>
    <w:p w:rsidR="009E684D" w:rsidRPr="009E684D" w:rsidRDefault="009E684D" w:rsidP="009E684D">
      <w:pPr>
        <w:pStyle w:val="a5"/>
        <w:spacing w:before="0" w:beforeAutospacing="0" w:after="0" w:afterAutospacing="0"/>
        <w:jc w:val="both"/>
        <w:rPr>
          <w:b/>
          <w:i/>
        </w:rPr>
      </w:pPr>
      <w:r w:rsidRPr="009E684D">
        <w:rPr>
          <w:b/>
          <w:i/>
        </w:rPr>
        <w:t>20. Предположим, что доходы некоторого акционерного общества возросли на 50%. Какие из ценных бумаг скорее всего поднимутся в цене?</w:t>
      </w:r>
    </w:p>
    <w:p w:rsidR="009E684D" w:rsidRPr="009E684D" w:rsidRDefault="009E684D" w:rsidP="009E684D">
      <w:pPr>
        <w:pStyle w:val="a5"/>
        <w:spacing w:before="0" w:beforeAutospacing="0" w:after="0" w:afterAutospacing="0"/>
        <w:jc w:val="both"/>
      </w:pPr>
      <w:r w:rsidRPr="009E684D">
        <w:t>а) облигации;</w:t>
      </w:r>
    </w:p>
    <w:p w:rsidR="009E684D" w:rsidRPr="009E684D" w:rsidRDefault="009E684D" w:rsidP="009E684D">
      <w:pPr>
        <w:pStyle w:val="a5"/>
        <w:spacing w:before="0" w:beforeAutospacing="0" w:after="0" w:afterAutospacing="0"/>
        <w:jc w:val="both"/>
      </w:pPr>
      <w:r w:rsidRPr="009E684D">
        <w:t>б) привилегированные акции.</w:t>
      </w:r>
    </w:p>
    <w:p w:rsidR="009E684D" w:rsidRPr="009E684D" w:rsidRDefault="009E684D" w:rsidP="009E684D">
      <w:pPr>
        <w:pStyle w:val="a5"/>
        <w:spacing w:before="0" w:beforeAutospacing="0" w:after="0" w:afterAutospacing="0"/>
        <w:jc w:val="both"/>
      </w:pPr>
      <w:r w:rsidRPr="009E684D">
        <w:t>в) обыкновенные акции.</w:t>
      </w:r>
    </w:p>
    <w:p w:rsidR="009E684D" w:rsidRPr="009E684D" w:rsidRDefault="009E684D" w:rsidP="009E684D">
      <w:pPr>
        <w:pStyle w:val="a5"/>
        <w:spacing w:before="0" w:beforeAutospacing="0" w:after="0" w:afterAutospacing="0"/>
        <w:jc w:val="both"/>
      </w:pPr>
    </w:p>
    <w:p w:rsidR="009E684D" w:rsidRPr="009E684D" w:rsidRDefault="009E684D" w:rsidP="009E684D">
      <w:pPr>
        <w:pStyle w:val="a5"/>
        <w:spacing w:before="0" w:beforeAutospacing="0" w:after="0" w:afterAutospacing="0"/>
        <w:jc w:val="both"/>
        <w:rPr>
          <w:b/>
          <w:i/>
        </w:rPr>
      </w:pPr>
      <w:r w:rsidRPr="009E684D">
        <w:rPr>
          <w:b/>
          <w:i/>
        </w:rPr>
        <w:t>21. Источником дивидендов является:</w:t>
      </w:r>
    </w:p>
    <w:p w:rsidR="009E684D" w:rsidRPr="009E684D" w:rsidRDefault="009E684D" w:rsidP="009E684D">
      <w:pPr>
        <w:pStyle w:val="a5"/>
        <w:spacing w:before="0" w:beforeAutospacing="0" w:after="0" w:afterAutospacing="0"/>
        <w:jc w:val="both"/>
      </w:pPr>
      <w:r w:rsidRPr="009E684D">
        <w:t>а) чистая прибыль и эмиссионный доход за текущий год;</w:t>
      </w:r>
    </w:p>
    <w:p w:rsidR="009E684D" w:rsidRPr="009E684D" w:rsidRDefault="009E684D" w:rsidP="009E684D">
      <w:pPr>
        <w:pStyle w:val="a5"/>
        <w:spacing w:before="0" w:beforeAutospacing="0" w:after="0" w:afterAutospacing="0"/>
        <w:jc w:val="both"/>
      </w:pPr>
      <w:r w:rsidRPr="009E684D">
        <w:t>б) исключительно чистая прибыль текущего года;</w:t>
      </w:r>
    </w:p>
    <w:p w:rsidR="009E684D" w:rsidRPr="009E684D" w:rsidRDefault="009E684D" w:rsidP="009E684D">
      <w:pPr>
        <w:pStyle w:val="a5"/>
        <w:spacing w:before="0" w:beforeAutospacing="0" w:after="0" w:afterAutospacing="0"/>
        <w:jc w:val="both"/>
      </w:pPr>
      <w:r w:rsidRPr="009E684D">
        <w:t>в) исключительно эмиссионный доход текущего года.</w:t>
      </w:r>
    </w:p>
    <w:p w:rsidR="009E684D" w:rsidRPr="009E684D" w:rsidRDefault="009E684D" w:rsidP="009E684D">
      <w:pPr>
        <w:pStyle w:val="a5"/>
        <w:spacing w:before="0" w:beforeAutospacing="0" w:after="0" w:afterAutospacing="0"/>
        <w:jc w:val="both"/>
      </w:pPr>
    </w:p>
    <w:p w:rsidR="009E684D" w:rsidRPr="009E684D" w:rsidRDefault="009E684D" w:rsidP="009E684D">
      <w:pPr>
        <w:pStyle w:val="a5"/>
        <w:spacing w:before="0" w:beforeAutospacing="0" w:after="0" w:afterAutospacing="0"/>
        <w:jc w:val="both"/>
        <w:rPr>
          <w:b/>
          <w:i/>
        </w:rPr>
      </w:pPr>
      <w:r w:rsidRPr="009E684D">
        <w:rPr>
          <w:b/>
          <w:i/>
        </w:rPr>
        <w:t>22. Дивиденды по акциям выплачиваются:</w:t>
      </w:r>
    </w:p>
    <w:p w:rsidR="009E684D" w:rsidRPr="009E684D" w:rsidRDefault="009E684D" w:rsidP="009E684D">
      <w:pPr>
        <w:pStyle w:val="a5"/>
        <w:spacing w:before="0" w:beforeAutospacing="0" w:after="0" w:afterAutospacing="0"/>
        <w:jc w:val="both"/>
      </w:pPr>
      <w:r w:rsidRPr="009E684D">
        <w:t>а) только денежными средствами;</w:t>
      </w:r>
    </w:p>
    <w:p w:rsidR="009E684D" w:rsidRPr="009E684D" w:rsidRDefault="009E684D" w:rsidP="009E684D">
      <w:pPr>
        <w:pStyle w:val="a5"/>
        <w:spacing w:before="0" w:beforeAutospacing="0" w:after="0" w:afterAutospacing="0"/>
        <w:jc w:val="both"/>
      </w:pPr>
      <w:r w:rsidRPr="009E684D">
        <w:t>б) денежными средствами или по решению общего собрания общества; на сумму дивидендов акционеры могут получить акции или облигации общества;</w:t>
      </w:r>
    </w:p>
    <w:p w:rsidR="009E684D" w:rsidRPr="009E684D" w:rsidRDefault="009E684D" w:rsidP="009E684D">
      <w:pPr>
        <w:pStyle w:val="a5"/>
        <w:spacing w:before="0" w:beforeAutospacing="0" w:after="0" w:afterAutospacing="0"/>
        <w:jc w:val="both"/>
      </w:pPr>
      <w:r w:rsidRPr="009E684D">
        <w:t>в) денежными средствами, а в случаях, предусмотренных уставом общества, иным имуществом.</w:t>
      </w:r>
    </w:p>
    <w:p w:rsidR="009E684D" w:rsidRPr="009E684D" w:rsidRDefault="009E684D" w:rsidP="009E684D">
      <w:pPr>
        <w:pStyle w:val="a5"/>
        <w:spacing w:before="0" w:beforeAutospacing="0" w:after="0" w:afterAutospacing="0"/>
        <w:jc w:val="both"/>
      </w:pPr>
    </w:p>
    <w:p w:rsidR="009E684D" w:rsidRPr="009E684D" w:rsidRDefault="009E684D" w:rsidP="009E684D">
      <w:pPr>
        <w:pStyle w:val="a5"/>
        <w:spacing w:before="0" w:beforeAutospacing="0" w:after="0" w:afterAutospacing="0"/>
        <w:jc w:val="both"/>
        <w:rPr>
          <w:b/>
          <w:i/>
        </w:rPr>
      </w:pPr>
      <w:r w:rsidRPr="009E684D">
        <w:rPr>
          <w:b/>
          <w:i/>
        </w:rPr>
        <w:t>23. Один сертификат акции может удостоверять право:</w:t>
      </w:r>
    </w:p>
    <w:p w:rsidR="009E684D" w:rsidRPr="009E684D" w:rsidRDefault="009E684D" w:rsidP="009E684D">
      <w:pPr>
        <w:pStyle w:val="a5"/>
        <w:spacing w:before="0" w:beforeAutospacing="0" w:after="0" w:afterAutospacing="0"/>
        <w:jc w:val="both"/>
      </w:pPr>
      <w:r w:rsidRPr="009E684D">
        <w:t>а) на одну, несколько или на все эмиссионные ценные бумаги с одним государственным регистрационным номером;</w:t>
      </w:r>
    </w:p>
    <w:p w:rsidR="009E684D" w:rsidRPr="009E684D" w:rsidRDefault="009E684D" w:rsidP="009E684D">
      <w:pPr>
        <w:pStyle w:val="a5"/>
        <w:spacing w:before="0" w:beforeAutospacing="0" w:after="0" w:afterAutospacing="0"/>
        <w:jc w:val="both"/>
      </w:pPr>
      <w:r w:rsidRPr="009E684D">
        <w:t>б) только на одну эмиссионную ценную бумагу с одним государственным регистрационным номером;</w:t>
      </w:r>
    </w:p>
    <w:p w:rsidR="009E684D" w:rsidRPr="009E684D" w:rsidRDefault="009E684D" w:rsidP="009E684D">
      <w:pPr>
        <w:pStyle w:val="a5"/>
        <w:spacing w:before="0" w:beforeAutospacing="0" w:after="0" w:afterAutospacing="0"/>
        <w:jc w:val="both"/>
      </w:pPr>
      <w:r w:rsidRPr="009E684D">
        <w:t>в) на долю в эмиссионной ценной бумаге; на одну, несколько или все эмиссионные ценные бумаги с одним государственным регистрационным номером.</w:t>
      </w:r>
    </w:p>
    <w:p w:rsidR="009E684D" w:rsidRPr="009E684D" w:rsidRDefault="009E684D" w:rsidP="009E684D">
      <w:pPr>
        <w:pStyle w:val="a5"/>
        <w:spacing w:before="0" w:beforeAutospacing="0" w:after="0" w:afterAutospacing="0"/>
        <w:jc w:val="both"/>
      </w:pPr>
    </w:p>
    <w:p w:rsidR="009E684D" w:rsidRPr="009E684D" w:rsidRDefault="009E684D" w:rsidP="009E684D">
      <w:pPr>
        <w:pStyle w:val="a5"/>
        <w:spacing w:before="0" w:beforeAutospacing="0" w:after="0" w:afterAutospacing="0"/>
        <w:jc w:val="both"/>
        <w:rPr>
          <w:b/>
          <w:i/>
        </w:rPr>
      </w:pPr>
      <w:r w:rsidRPr="009E684D">
        <w:rPr>
          <w:b/>
          <w:i/>
        </w:rPr>
        <w:t>24. Кумулятивной привилегированной акцией является:</w:t>
      </w:r>
    </w:p>
    <w:p w:rsidR="009E684D" w:rsidRPr="009E684D" w:rsidRDefault="009E684D" w:rsidP="009E684D">
      <w:pPr>
        <w:pStyle w:val="a5"/>
        <w:spacing w:before="0" w:beforeAutospacing="0" w:after="0" w:afterAutospacing="0"/>
        <w:jc w:val="both"/>
      </w:pPr>
      <w:r w:rsidRPr="009E684D">
        <w:lastRenderedPageBreak/>
        <w:t>а) акция, по которой в уставе акционерного общества предусмотрена возможность получения ее владельцем прибыли акционерного общества сверх причитающихся дивидендов;</w:t>
      </w:r>
    </w:p>
    <w:p w:rsidR="009E684D" w:rsidRPr="009E684D" w:rsidRDefault="009E684D" w:rsidP="009E684D">
      <w:pPr>
        <w:pStyle w:val="a5"/>
        <w:spacing w:before="0" w:beforeAutospacing="0" w:after="0" w:afterAutospacing="0"/>
        <w:jc w:val="both"/>
      </w:pPr>
      <w:r w:rsidRPr="009E684D">
        <w:t>б) акция, по которой невыплаченный или не полностью выплаченный дивиденд определенного в уставе размера накапливается и выплачивается не позднее срока, определенного в уставе данного акционерного общества;</w:t>
      </w:r>
    </w:p>
    <w:p w:rsidR="009E684D" w:rsidRPr="009E684D" w:rsidRDefault="009E684D" w:rsidP="009E684D">
      <w:pPr>
        <w:pStyle w:val="a5"/>
        <w:spacing w:before="0" w:beforeAutospacing="0" w:after="0" w:afterAutospacing="0"/>
        <w:jc w:val="both"/>
      </w:pPr>
      <w:r w:rsidRPr="009E684D">
        <w:t>в) акция, владелец которой вправе участвовать в общем собрании акционеров с правом голоса при решении вопросов, определенных в уставе данного акционерного общества.</w:t>
      </w:r>
    </w:p>
    <w:p w:rsidR="009E684D" w:rsidRDefault="009E684D" w:rsidP="009E684D">
      <w:pPr>
        <w:pStyle w:val="a5"/>
        <w:spacing w:before="0" w:beforeAutospacing="0" w:after="0" w:afterAutospacing="0"/>
        <w:jc w:val="both"/>
        <w:rPr>
          <w:b/>
          <w:i/>
        </w:rPr>
      </w:pPr>
    </w:p>
    <w:p w:rsidR="009E684D" w:rsidRPr="009E684D" w:rsidRDefault="009E684D" w:rsidP="009E684D">
      <w:pPr>
        <w:pStyle w:val="a5"/>
        <w:spacing w:before="0" w:beforeAutospacing="0" w:after="0" w:afterAutospacing="0"/>
        <w:jc w:val="both"/>
        <w:rPr>
          <w:b/>
          <w:i/>
        </w:rPr>
      </w:pPr>
      <w:r w:rsidRPr="009E684D">
        <w:rPr>
          <w:b/>
          <w:i/>
        </w:rPr>
        <w:t>25. Имеет ли право акционер требовать доступ к информации о количестве акций других акционеров данного акционерного общества?</w:t>
      </w:r>
    </w:p>
    <w:p w:rsidR="009E684D" w:rsidRPr="009E684D" w:rsidRDefault="009E684D" w:rsidP="009E684D">
      <w:pPr>
        <w:pStyle w:val="a5"/>
        <w:spacing w:before="0" w:beforeAutospacing="0" w:after="0" w:afterAutospacing="0"/>
        <w:jc w:val="both"/>
      </w:pPr>
      <w:r w:rsidRPr="009E684D">
        <w:t>а) нет;</w:t>
      </w:r>
    </w:p>
    <w:p w:rsidR="009E684D" w:rsidRPr="009E684D" w:rsidRDefault="009E684D" w:rsidP="009E684D">
      <w:pPr>
        <w:pStyle w:val="a5"/>
        <w:spacing w:before="0" w:beforeAutospacing="0" w:after="0" w:afterAutospacing="0"/>
        <w:jc w:val="both"/>
      </w:pPr>
      <w:r w:rsidRPr="009E684D">
        <w:t>б) да;</w:t>
      </w:r>
    </w:p>
    <w:p w:rsidR="009E684D" w:rsidRPr="009E684D" w:rsidRDefault="009E684D" w:rsidP="009E684D">
      <w:pPr>
        <w:pStyle w:val="a5"/>
        <w:spacing w:before="0" w:beforeAutospacing="0" w:after="0" w:afterAutospacing="0"/>
        <w:jc w:val="both"/>
      </w:pPr>
      <w:r w:rsidRPr="009E684D">
        <w:t>в) да, если он владеет более чем 1% голосующих акций акционерного общества.</w:t>
      </w:r>
    </w:p>
    <w:p w:rsidR="009E684D" w:rsidRPr="009E684D" w:rsidRDefault="009E684D" w:rsidP="009E684D">
      <w:pPr>
        <w:pStyle w:val="a5"/>
        <w:spacing w:before="0" w:beforeAutospacing="0" w:after="0" w:afterAutospacing="0"/>
        <w:jc w:val="both"/>
      </w:pPr>
    </w:p>
    <w:p w:rsidR="009E684D" w:rsidRPr="009E684D" w:rsidRDefault="009E684D" w:rsidP="009E684D">
      <w:pPr>
        <w:pStyle w:val="a5"/>
        <w:spacing w:before="0" w:beforeAutospacing="0" w:after="0" w:afterAutospacing="0"/>
        <w:jc w:val="both"/>
        <w:rPr>
          <w:b/>
          <w:i/>
        </w:rPr>
      </w:pPr>
      <w:r w:rsidRPr="009E684D">
        <w:rPr>
          <w:b/>
          <w:i/>
        </w:rPr>
        <w:t xml:space="preserve">26. </w:t>
      </w:r>
      <w:proofErr w:type="spellStart"/>
      <w:r w:rsidRPr="009E684D">
        <w:rPr>
          <w:b/>
          <w:i/>
        </w:rPr>
        <w:t>Рендит</w:t>
      </w:r>
      <w:proofErr w:type="spellEnd"/>
      <w:r w:rsidRPr="009E684D">
        <w:rPr>
          <w:b/>
          <w:i/>
        </w:rPr>
        <w:t xml:space="preserve"> – это:</w:t>
      </w:r>
    </w:p>
    <w:p w:rsidR="009E684D" w:rsidRPr="009E684D" w:rsidRDefault="009E684D" w:rsidP="009E684D">
      <w:pPr>
        <w:pStyle w:val="a5"/>
        <w:spacing w:before="0" w:beforeAutospacing="0" w:after="0" w:afterAutospacing="0"/>
        <w:jc w:val="both"/>
      </w:pPr>
      <w:r w:rsidRPr="009E684D">
        <w:t>а) разрыв между минимальной ценой предложения и максимальной ценой спроса;</w:t>
      </w:r>
    </w:p>
    <w:p w:rsidR="009E684D" w:rsidRPr="009E684D" w:rsidRDefault="009E684D" w:rsidP="009E684D">
      <w:pPr>
        <w:pStyle w:val="a5"/>
        <w:spacing w:before="0" w:beforeAutospacing="0" w:after="0" w:afterAutospacing="0"/>
        <w:jc w:val="both"/>
      </w:pPr>
      <w:r w:rsidRPr="009E684D">
        <w:t>б) относительный показатель доходности ценной бумаги, который рассчитывается как процентное отношение выплаченного дивиденда к рыночному курсу акции;</w:t>
      </w:r>
    </w:p>
    <w:p w:rsidR="009E684D" w:rsidRPr="009E684D" w:rsidRDefault="009E684D" w:rsidP="009E684D">
      <w:pPr>
        <w:pStyle w:val="a5"/>
        <w:spacing w:before="0" w:beforeAutospacing="0" w:after="0" w:afterAutospacing="0"/>
        <w:jc w:val="both"/>
      </w:pPr>
      <w:r w:rsidRPr="009E684D">
        <w:t>в) прибыль, приходящаяся на акцию.</w:t>
      </w:r>
    </w:p>
    <w:p w:rsidR="009E684D" w:rsidRPr="009E684D" w:rsidRDefault="009E684D" w:rsidP="009E684D">
      <w:pPr>
        <w:pStyle w:val="a5"/>
        <w:spacing w:before="0" w:beforeAutospacing="0" w:after="0" w:afterAutospacing="0"/>
        <w:jc w:val="both"/>
      </w:pPr>
    </w:p>
    <w:p w:rsidR="009E684D" w:rsidRPr="009E684D" w:rsidRDefault="009E684D" w:rsidP="009E684D">
      <w:pPr>
        <w:pStyle w:val="a5"/>
        <w:spacing w:before="0" w:beforeAutospacing="0" w:after="0" w:afterAutospacing="0"/>
        <w:jc w:val="both"/>
        <w:rPr>
          <w:b/>
          <w:i/>
        </w:rPr>
      </w:pPr>
      <w:r w:rsidRPr="009E684D">
        <w:rPr>
          <w:b/>
          <w:i/>
        </w:rPr>
        <w:t>27. Спред – это:</w:t>
      </w:r>
    </w:p>
    <w:p w:rsidR="009E684D" w:rsidRPr="009E684D" w:rsidRDefault="009E684D" w:rsidP="009E684D">
      <w:pPr>
        <w:pStyle w:val="a5"/>
        <w:spacing w:before="0" w:beforeAutospacing="0" w:after="0" w:afterAutospacing="0"/>
        <w:jc w:val="both"/>
      </w:pPr>
      <w:r w:rsidRPr="009E684D">
        <w:t>а) разрыв между минимальной ценой предложения и максимальной ценой спроса;</w:t>
      </w:r>
    </w:p>
    <w:p w:rsidR="009E684D" w:rsidRPr="009E684D" w:rsidRDefault="009E684D" w:rsidP="009E684D">
      <w:pPr>
        <w:pStyle w:val="a5"/>
        <w:spacing w:before="0" w:beforeAutospacing="0" w:after="0" w:afterAutospacing="0"/>
        <w:jc w:val="both"/>
      </w:pPr>
      <w:r w:rsidRPr="009E684D">
        <w:t>б) относительный показатель доходности ценной бумаги, который рассчитывается как процентное отношение выплаченного дивиденда к рыночному курсу акции;</w:t>
      </w:r>
    </w:p>
    <w:p w:rsidR="009E684D" w:rsidRPr="009E684D" w:rsidRDefault="009E684D" w:rsidP="009E684D">
      <w:pPr>
        <w:pStyle w:val="a5"/>
        <w:spacing w:before="0" w:beforeAutospacing="0" w:after="0" w:afterAutospacing="0"/>
        <w:jc w:val="both"/>
      </w:pPr>
      <w:r w:rsidRPr="009E684D">
        <w:t>в) разница между ценой выпуска акции и ее рыночной стоимостью.</w:t>
      </w:r>
    </w:p>
    <w:p w:rsidR="009E684D" w:rsidRPr="009E684D" w:rsidRDefault="009E684D" w:rsidP="009E684D">
      <w:pPr>
        <w:pStyle w:val="a5"/>
        <w:spacing w:before="0" w:beforeAutospacing="0" w:after="0" w:afterAutospacing="0"/>
        <w:jc w:val="both"/>
      </w:pPr>
    </w:p>
    <w:p w:rsidR="009E684D" w:rsidRPr="009E684D" w:rsidRDefault="009E684D" w:rsidP="009E684D">
      <w:pPr>
        <w:pStyle w:val="a5"/>
        <w:spacing w:before="0" w:beforeAutospacing="0" w:after="0" w:afterAutospacing="0"/>
        <w:jc w:val="both"/>
        <w:rPr>
          <w:b/>
          <w:i/>
        </w:rPr>
      </w:pPr>
      <w:r w:rsidRPr="009E684D">
        <w:rPr>
          <w:b/>
          <w:i/>
        </w:rPr>
        <w:t>28. Дробление акций на большее число менее крупных номиналов с целью облегчения их распространения – это:</w:t>
      </w:r>
    </w:p>
    <w:p w:rsidR="009E684D" w:rsidRPr="009E684D" w:rsidRDefault="009E684D" w:rsidP="009E684D">
      <w:pPr>
        <w:pStyle w:val="a5"/>
        <w:spacing w:before="0" w:beforeAutospacing="0" w:after="0" w:afterAutospacing="0"/>
        <w:jc w:val="both"/>
      </w:pPr>
      <w:r w:rsidRPr="009E684D">
        <w:t>а) спред;</w:t>
      </w:r>
    </w:p>
    <w:p w:rsidR="009E684D" w:rsidRPr="009E684D" w:rsidRDefault="009E684D" w:rsidP="009E684D">
      <w:pPr>
        <w:pStyle w:val="a5"/>
        <w:spacing w:before="0" w:beforeAutospacing="0" w:after="0" w:afterAutospacing="0"/>
        <w:jc w:val="both"/>
      </w:pPr>
      <w:r w:rsidRPr="009E684D">
        <w:t>б) сплит;</w:t>
      </w:r>
    </w:p>
    <w:p w:rsidR="009E684D" w:rsidRPr="009E684D" w:rsidRDefault="009E684D" w:rsidP="009E684D">
      <w:pPr>
        <w:pStyle w:val="a5"/>
        <w:spacing w:before="0" w:beforeAutospacing="0" w:after="0" w:afterAutospacing="0"/>
        <w:jc w:val="both"/>
      </w:pPr>
      <w:r w:rsidRPr="009E684D">
        <w:t>в) консолидация.</w:t>
      </w:r>
    </w:p>
    <w:p w:rsidR="009E684D" w:rsidRPr="009E684D" w:rsidRDefault="009E684D" w:rsidP="009E684D">
      <w:pPr>
        <w:pStyle w:val="a5"/>
        <w:spacing w:before="0" w:beforeAutospacing="0" w:after="0" w:afterAutospacing="0"/>
        <w:jc w:val="both"/>
      </w:pPr>
    </w:p>
    <w:p w:rsidR="009E684D" w:rsidRPr="009E684D" w:rsidRDefault="009E684D" w:rsidP="009E684D">
      <w:pPr>
        <w:pStyle w:val="a5"/>
        <w:spacing w:before="0" w:beforeAutospacing="0" w:after="0" w:afterAutospacing="0"/>
        <w:jc w:val="both"/>
        <w:rPr>
          <w:b/>
          <w:i/>
        </w:rPr>
      </w:pPr>
      <w:r w:rsidRPr="009E684D">
        <w:rPr>
          <w:b/>
          <w:i/>
        </w:rPr>
        <w:t>29. В каком случае у акционера появляется право требовать от акционерного общества выкупа принадлежащих ему акций?</w:t>
      </w:r>
    </w:p>
    <w:p w:rsidR="009E684D" w:rsidRPr="009E684D" w:rsidRDefault="009E684D" w:rsidP="009E684D">
      <w:pPr>
        <w:pStyle w:val="a5"/>
        <w:spacing w:before="0" w:beforeAutospacing="0" w:after="0" w:afterAutospacing="0"/>
        <w:jc w:val="both"/>
      </w:pPr>
      <w:r w:rsidRPr="009E684D">
        <w:t>а) если акционер голосовал против принятия решения о реорганизации акционерного общества;</w:t>
      </w:r>
    </w:p>
    <w:p w:rsidR="009E684D" w:rsidRPr="009E684D" w:rsidRDefault="009E684D" w:rsidP="009E684D">
      <w:pPr>
        <w:pStyle w:val="a5"/>
        <w:spacing w:before="0" w:beforeAutospacing="0" w:after="0" w:afterAutospacing="0"/>
        <w:jc w:val="both"/>
      </w:pPr>
      <w:r w:rsidRPr="009E684D">
        <w:t>б) если акционер голосовал против принятия решения об использовании средств резервного фонда акционерного общества, предложенного советом директоров;</w:t>
      </w:r>
    </w:p>
    <w:p w:rsidR="009E684D" w:rsidRPr="009E684D" w:rsidRDefault="009E684D" w:rsidP="009E684D">
      <w:pPr>
        <w:pStyle w:val="a5"/>
        <w:spacing w:before="0" w:beforeAutospacing="0" w:after="0" w:afterAutospacing="0"/>
        <w:jc w:val="both"/>
      </w:pPr>
      <w:r w:rsidRPr="009E684D">
        <w:t>в) если акционер не согласен с решением о величине дивиденда, выплачиваемого по обыкновенным акциям.</w:t>
      </w:r>
    </w:p>
    <w:p w:rsidR="009E684D" w:rsidRPr="009E684D" w:rsidRDefault="009E684D" w:rsidP="009E684D">
      <w:pPr>
        <w:pStyle w:val="a5"/>
        <w:spacing w:before="0" w:beforeAutospacing="0" w:after="0" w:afterAutospacing="0"/>
        <w:jc w:val="both"/>
      </w:pPr>
    </w:p>
    <w:p w:rsidR="009E684D" w:rsidRPr="009E684D" w:rsidRDefault="009E684D" w:rsidP="009E684D">
      <w:pPr>
        <w:pStyle w:val="a5"/>
        <w:spacing w:before="0" w:beforeAutospacing="0" w:after="0" w:afterAutospacing="0"/>
        <w:jc w:val="both"/>
        <w:rPr>
          <w:b/>
          <w:i/>
        </w:rPr>
      </w:pPr>
      <w:r w:rsidRPr="009E684D">
        <w:rPr>
          <w:b/>
          <w:i/>
        </w:rPr>
        <w:t>30. Доля обыкновенных акций, сосредоточенная в руках одного владельца и дающая ему возможность осуществлять фактический контроль над акционерным обществом, – это:</w:t>
      </w:r>
    </w:p>
    <w:p w:rsidR="009E684D" w:rsidRPr="009E684D" w:rsidRDefault="009E684D" w:rsidP="009E684D">
      <w:pPr>
        <w:pStyle w:val="a5"/>
        <w:spacing w:before="0" w:beforeAutospacing="0" w:after="0" w:afterAutospacing="0"/>
        <w:jc w:val="both"/>
      </w:pPr>
      <w:r w:rsidRPr="009E684D">
        <w:t>а) дивиденд;</w:t>
      </w:r>
    </w:p>
    <w:p w:rsidR="009E684D" w:rsidRPr="009E684D" w:rsidRDefault="009E684D" w:rsidP="009E684D">
      <w:pPr>
        <w:pStyle w:val="a5"/>
        <w:spacing w:before="0" w:beforeAutospacing="0" w:after="0" w:afterAutospacing="0"/>
        <w:jc w:val="both"/>
      </w:pPr>
      <w:r w:rsidRPr="009E684D">
        <w:t>б) процент на акцию;</w:t>
      </w:r>
    </w:p>
    <w:p w:rsidR="009E684D" w:rsidRPr="009E684D" w:rsidRDefault="009E684D" w:rsidP="009E684D">
      <w:pPr>
        <w:pStyle w:val="a5"/>
        <w:spacing w:before="0" w:beforeAutospacing="0" w:after="0" w:afterAutospacing="0"/>
        <w:jc w:val="both"/>
      </w:pPr>
      <w:r w:rsidRPr="009E684D">
        <w:t>в) контрольный пакет акций.</w:t>
      </w:r>
    </w:p>
    <w:p w:rsidR="009E684D" w:rsidRPr="009E684D" w:rsidRDefault="009E684D" w:rsidP="009E6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4FB0" w:rsidRPr="009A4FB0" w:rsidRDefault="008D6671" w:rsidP="009E684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На вопросы </w:t>
      </w:r>
      <w:r w:rsidR="009E684D">
        <w:rPr>
          <w:rFonts w:ascii="Times New Roman" w:hAnsi="Times New Roman" w:cs="Times New Roman"/>
          <w:i/>
          <w:sz w:val="28"/>
          <w:szCs w:val="28"/>
        </w:rPr>
        <w:t xml:space="preserve">к экзамену </w:t>
      </w:r>
      <w:r>
        <w:rPr>
          <w:rFonts w:ascii="Times New Roman" w:hAnsi="Times New Roman" w:cs="Times New Roman"/>
          <w:i/>
          <w:sz w:val="28"/>
          <w:szCs w:val="28"/>
        </w:rPr>
        <w:t xml:space="preserve">ответить </w:t>
      </w:r>
      <w:r w:rsidR="000358DB">
        <w:rPr>
          <w:rFonts w:ascii="Times New Roman" w:hAnsi="Times New Roman" w:cs="Times New Roman"/>
          <w:i/>
          <w:sz w:val="28"/>
          <w:szCs w:val="28"/>
        </w:rPr>
        <w:t>устно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0358DB">
        <w:rPr>
          <w:rFonts w:ascii="Times New Roman" w:hAnsi="Times New Roman" w:cs="Times New Roman"/>
          <w:i/>
          <w:sz w:val="28"/>
          <w:szCs w:val="28"/>
        </w:rPr>
        <w:t xml:space="preserve">тестирование пройти письменно </w:t>
      </w:r>
      <w:r w:rsidR="00697EF7">
        <w:rPr>
          <w:rFonts w:ascii="Times New Roman" w:hAnsi="Times New Roman" w:cs="Times New Roman"/>
          <w:i/>
          <w:sz w:val="28"/>
          <w:szCs w:val="28"/>
        </w:rPr>
        <w:t>и выслать на электронную почту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hyperlink r:id="rId5" w:history="1">
        <w:r w:rsidR="00697EF7" w:rsidRPr="00343C48">
          <w:rPr>
            <w:rStyle w:val="a4"/>
            <w:rFonts w:ascii="Times New Roman" w:hAnsi="Times New Roman" w:cs="Times New Roman"/>
            <w:i/>
            <w:sz w:val="28"/>
            <w:szCs w:val="28"/>
            <w:lang w:val="en-US"/>
          </w:rPr>
          <w:t>cher</w:t>
        </w:r>
        <w:r w:rsidR="00697EF7" w:rsidRPr="00343C48">
          <w:rPr>
            <w:rStyle w:val="a4"/>
            <w:rFonts w:ascii="Times New Roman" w:hAnsi="Times New Roman" w:cs="Times New Roman"/>
            <w:i/>
            <w:sz w:val="28"/>
            <w:szCs w:val="28"/>
          </w:rPr>
          <w:t>_</w:t>
        </w:r>
        <w:r w:rsidR="00697EF7" w:rsidRPr="00343C48">
          <w:rPr>
            <w:rStyle w:val="a4"/>
            <w:rFonts w:ascii="Times New Roman" w:hAnsi="Times New Roman" w:cs="Times New Roman"/>
            <w:i/>
            <w:sz w:val="28"/>
            <w:szCs w:val="28"/>
            <w:lang w:val="en-US"/>
          </w:rPr>
          <w:t>nika</w:t>
        </w:r>
        <w:r w:rsidR="00697EF7" w:rsidRPr="00343C48">
          <w:rPr>
            <w:rStyle w:val="a4"/>
            <w:rFonts w:ascii="Times New Roman" w:hAnsi="Times New Roman" w:cs="Times New Roman"/>
            <w:i/>
            <w:sz w:val="28"/>
            <w:szCs w:val="28"/>
          </w:rPr>
          <w:t>@</w:t>
        </w:r>
        <w:r w:rsidR="00697EF7" w:rsidRPr="00343C48">
          <w:rPr>
            <w:rStyle w:val="a4"/>
            <w:rFonts w:ascii="Times New Roman" w:hAnsi="Times New Roman" w:cs="Times New Roman"/>
            <w:i/>
            <w:sz w:val="28"/>
            <w:szCs w:val="28"/>
            <w:lang w:val="en-US"/>
          </w:rPr>
          <w:t>bk</w:t>
        </w:r>
        <w:r w:rsidR="00697EF7" w:rsidRPr="00697EF7">
          <w:rPr>
            <w:rStyle w:val="a4"/>
            <w:rFonts w:ascii="Times New Roman" w:hAnsi="Times New Roman" w:cs="Times New Roman"/>
            <w:i/>
            <w:sz w:val="28"/>
            <w:szCs w:val="28"/>
          </w:rPr>
          <w:t>.</w:t>
        </w:r>
        <w:proofErr w:type="spellStart"/>
        <w:r w:rsidR="00697EF7" w:rsidRPr="00343C48">
          <w:rPr>
            <w:rStyle w:val="a4"/>
            <w:rFonts w:ascii="Times New Roman" w:hAnsi="Times New Roman" w:cs="Times New Roman"/>
            <w:i/>
            <w:sz w:val="28"/>
            <w:szCs w:val="28"/>
            <w:lang w:val="en-US"/>
          </w:rPr>
          <w:t>ru</w:t>
        </w:r>
        <w:proofErr w:type="spellEnd"/>
      </w:hyperlink>
      <w:r w:rsidR="00697EF7" w:rsidRPr="00697EF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52433" w:rsidRPr="00452433">
        <w:rPr>
          <w:rFonts w:ascii="Times New Roman" w:hAnsi="Times New Roman" w:cs="Times New Roman"/>
          <w:i/>
          <w:sz w:val="28"/>
          <w:szCs w:val="28"/>
        </w:rPr>
        <w:t>26</w:t>
      </w:r>
      <w:r w:rsidR="00697EF7">
        <w:rPr>
          <w:rFonts w:ascii="Times New Roman" w:hAnsi="Times New Roman" w:cs="Times New Roman"/>
          <w:i/>
          <w:sz w:val="28"/>
          <w:szCs w:val="28"/>
        </w:rPr>
        <w:t>.1</w:t>
      </w:r>
      <w:r w:rsidR="00452433" w:rsidRPr="00452433">
        <w:rPr>
          <w:rFonts w:ascii="Times New Roman" w:hAnsi="Times New Roman" w:cs="Times New Roman"/>
          <w:i/>
          <w:sz w:val="28"/>
          <w:szCs w:val="28"/>
        </w:rPr>
        <w:t>1</w:t>
      </w:r>
      <w:r w:rsidR="00697EF7">
        <w:rPr>
          <w:rFonts w:ascii="Times New Roman" w:hAnsi="Times New Roman" w:cs="Times New Roman"/>
          <w:i/>
          <w:sz w:val="28"/>
          <w:szCs w:val="28"/>
        </w:rPr>
        <w:t>.2021 г. до 18.00.</w:t>
      </w:r>
    </w:p>
    <w:sectPr w:rsidR="009A4FB0" w:rsidRPr="009A4F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61A40"/>
    <w:multiLevelType w:val="hybridMultilevel"/>
    <w:tmpl w:val="691CF63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9E92679"/>
    <w:multiLevelType w:val="hybridMultilevel"/>
    <w:tmpl w:val="691CF63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4251699A"/>
    <w:multiLevelType w:val="hybridMultilevel"/>
    <w:tmpl w:val="691CF63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52C80852"/>
    <w:multiLevelType w:val="hybridMultilevel"/>
    <w:tmpl w:val="B7BC4A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CAA6BC6"/>
    <w:multiLevelType w:val="hybridMultilevel"/>
    <w:tmpl w:val="D4CAEF6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1E8"/>
    <w:rsid w:val="000358DB"/>
    <w:rsid w:val="0023659D"/>
    <w:rsid w:val="00452433"/>
    <w:rsid w:val="0058447F"/>
    <w:rsid w:val="005F0DA1"/>
    <w:rsid w:val="00697EF7"/>
    <w:rsid w:val="008C11E8"/>
    <w:rsid w:val="008D6671"/>
    <w:rsid w:val="009A4FB0"/>
    <w:rsid w:val="009E684D"/>
    <w:rsid w:val="00A05912"/>
    <w:rsid w:val="00C12948"/>
    <w:rsid w:val="00D87411"/>
    <w:rsid w:val="00E33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3B837"/>
  <w15:chartTrackingRefBased/>
  <w15:docId w15:val="{CE298C85-BCB0-4A70-8D46-7F894331D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11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11E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97EF7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9E6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0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her_nika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1215</Words>
  <Characters>6932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 Чернова</dc:creator>
  <cp:keywords/>
  <dc:description/>
  <cp:lastModifiedBy>Вероника Чернова</cp:lastModifiedBy>
  <cp:revision>3</cp:revision>
  <dcterms:created xsi:type="dcterms:W3CDTF">2021-10-11T07:31:00Z</dcterms:created>
  <dcterms:modified xsi:type="dcterms:W3CDTF">2021-11-25T13:27:00Z</dcterms:modified>
</cp:coreProperties>
</file>